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910D12">
        <w:rPr>
          <w:rFonts w:ascii="Bookman Old Style" w:hAnsi="Bookman Old Style" w:cs="Arial"/>
          <w:b/>
          <w:i/>
        </w:rPr>
        <w:t xml:space="preserve">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B700EB">
        <w:rPr>
          <w:rFonts w:ascii="Bookman Old Style" w:hAnsi="Bookman Old Style" w:cs="Arial"/>
          <w:b/>
          <w:i/>
        </w:rPr>
        <w:t>Plan ve Bütçe, İçişleri</w:t>
      </w:r>
      <w:r w:rsidR="00240C16">
        <w:rPr>
          <w:rFonts w:ascii="Bookman Old Style" w:hAnsi="Bookman Old Style" w:cs="Arial"/>
          <w:b/>
          <w:i/>
        </w:rPr>
        <w:t xml:space="preserve">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</w:t>
      </w:r>
      <w:r w:rsidR="00B700EB">
        <w:rPr>
          <w:rFonts w:ascii="Bookman Old Style" w:hAnsi="Bookman Old Style" w:cs="Times New Roman"/>
          <w:b/>
          <w:i/>
        </w:rPr>
        <w:t>1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B700EB">
        <w:rPr>
          <w:rFonts w:ascii="Bookman Old Style" w:hAnsi="Bookman Old Style" w:cs="Arial"/>
          <w:b/>
          <w:i/>
        </w:rPr>
        <w:t>8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910D12">
        <w:rPr>
          <w:rFonts w:ascii="Bookman Old Style" w:hAnsi="Bookman Old Style" w:cs="Arial"/>
          <w:b/>
          <w:i/>
        </w:rPr>
        <w:t xml:space="preserve">7 – </w:t>
      </w:r>
      <w:r w:rsidR="00B700EB">
        <w:rPr>
          <w:rFonts w:ascii="Bookman Old Style" w:hAnsi="Bookman Old Style" w:cs="Arial"/>
          <w:b/>
          <w:i/>
        </w:rPr>
        <w:t>4</w:t>
      </w:r>
      <w:r w:rsidR="00910D12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40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B700EB" w:rsidRPr="00B700EB" w:rsidRDefault="00B678AD" w:rsidP="00B700EB">
      <w:pPr>
        <w:autoSpaceDE w:val="0"/>
        <w:autoSpaceDN w:val="0"/>
        <w:adjustRightInd w:val="0"/>
        <w:ind w:firstLine="424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700EB" w:rsidRPr="00B700EB">
        <w:rPr>
          <w:rFonts w:ascii="Bookman Old Style" w:eastAsia="Batang" w:hAnsi="Bookman Old Style"/>
          <w:b/>
          <w:i/>
        </w:rPr>
        <w:t xml:space="preserve">İlimiz Kdz. Ereğli İlçesi Akköy Köyüne tahsisi yapılan, Damlıyayla Memba’nın içme suyu proje hattı ve depo yeri için orman izni, </w:t>
      </w:r>
    </w:p>
    <w:p w:rsidR="00B700EB" w:rsidRPr="00B700EB" w:rsidRDefault="00B700EB" w:rsidP="00B700EB">
      <w:pPr>
        <w:autoSpaceDE w:val="0"/>
        <w:autoSpaceDN w:val="0"/>
        <w:adjustRightInd w:val="0"/>
        <w:ind w:firstLine="424"/>
        <w:jc w:val="both"/>
        <w:rPr>
          <w:rFonts w:ascii="Bookman Old Style" w:eastAsia="Batang" w:hAnsi="Bookman Old Style"/>
          <w:b/>
          <w:i/>
        </w:rPr>
      </w:pPr>
      <w:r w:rsidRPr="00B700EB">
        <w:rPr>
          <w:rFonts w:ascii="Bookman Old Style" w:eastAsia="Batang" w:hAnsi="Bookman Old Style"/>
          <w:b/>
          <w:i/>
        </w:rPr>
        <w:t xml:space="preserve">Devrek Osmanbeyler Köyüne tahsisi yapılan, Kerildere Memba’nın mevcut isale hattına bağlanabilmesi için, orman izinlerinin alınması gerektiğinden, </w:t>
      </w:r>
    </w:p>
    <w:p w:rsidR="001B1D2A" w:rsidRP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  <w:r w:rsidRPr="00B700EB">
        <w:rPr>
          <w:rFonts w:ascii="Bookman Old Style" w:eastAsia="Batang" w:hAnsi="Bookman Old Style"/>
          <w:b/>
          <w:i/>
        </w:rPr>
        <w:t>Ereğli İlçesi Akköy Köyü, Devrek Osmanbeyler Köyü ile ilgili çalışmalara başlanabilmesi için, 2024 yılı İçme Suyu Ek Proje Programına alınmasına.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iCs/>
          <w:u w:val="single"/>
        </w:rPr>
      </w:pPr>
      <w:r>
        <w:rPr>
          <w:rFonts w:ascii="Bookman Old Style" w:hAnsi="Bookman Old Style"/>
          <w:b/>
          <w:i/>
          <w:iCs/>
          <w:u w:val="single"/>
        </w:rPr>
        <w:t>Ç</w:t>
      </w:r>
      <w:r w:rsidRPr="001D5107">
        <w:rPr>
          <w:rFonts w:ascii="Bookman Old Style" w:hAnsi="Bookman Old Style"/>
          <w:b/>
          <w:i/>
          <w:iCs/>
          <w:u w:val="single"/>
        </w:rPr>
        <w:t>EVRE VE SAĞLIK KOMİSYONU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>İsmail TERZİ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Hüseyin ENGİN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Kerim YILMAZ</w:t>
      </w: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  <w:r>
        <w:rPr>
          <w:rFonts w:ascii="Bookman Old Style" w:hAnsi="Bookman Old Style"/>
          <w:b/>
          <w:i/>
          <w:iCs/>
        </w:rPr>
        <w:t xml:space="preserve">               </w:t>
      </w:r>
      <w:r>
        <w:rPr>
          <w:rFonts w:ascii="Bookman Old Style" w:hAnsi="Bookman Old Style"/>
          <w:b/>
          <w:i/>
          <w:iCs/>
        </w:rPr>
        <w:tab/>
        <w:t xml:space="preserve">     Başkan </w:t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      </w:t>
      </w:r>
      <w:r w:rsidRPr="001D5107">
        <w:rPr>
          <w:rFonts w:ascii="Bookman Old Style" w:hAnsi="Bookman Old Style"/>
          <w:b/>
          <w:i/>
          <w:iCs/>
        </w:rPr>
        <w:t>Üye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 xml:space="preserve">      Üye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</w:p>
    <w:p w:rsidR="00B700EB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Mustafa UZUNDAL   </w:t>
      </w:r>
      <w:r>
        <w:rPr>
          <w:rFonts w:ascii="Bookman Old Style" w:hAnsi="Bookman Old Style"/>
          <w:b/>
          <w:i/>
          <w:iCs/>
        </w:rPr>
        <w:tab/>
        <w:t xml:space="preserve">          Hayrettin KARTAL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 xml:space="preserve">Üye 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700EB" w:rsidRDefault="00B700E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Arif SEFERCİK           </w:t>
      </w:r>
      <w:r w:rsidRPr="001D5107">
        <w:rPr>
          <w:rFonts w:ascii="Bookman Old Style" w:hAnsi="Bookman Old Style"/>
          <w:b/>
          <w:i/>
        </w:rPr>
        <w:t>Temel USLU          İsmail TERZİ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Üye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Bahtiyar KARARMIŞ             Önder TOPUZ           Mehmet AKSOY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0D12" w:rsidRDefault="00910D1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Default="00910D12" w:rsidP="00910D12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Çevre ve Sağlık, </w:t>
      </w:r>
      <w:r w:rsidR="00B700EB">
        <w:rPr>
          <w:rFonts w:ascii="Bookman Old Style" w:hAnsi="Bookman Old Style" w:cs="Arial"/>
          <w:b/>
          <w:i/>
        </w:rPr>
        <w:t xml:space="preserve">Plan ve Bütçe, İçişleri </w:t>
      </w:r>
      <w:r>
        <w:rPr>
          <w:rFonts w:ascii="Bookman Old Style" w:hAnsi="Bookman Old Style" w:cs="Arial"/>
          <w:b/>
          <w:i/>
        </w:rPr>
        <w:t>Komisyonlarının ortaklaşa hazırlamış oldukları 1</w:t>
      </w:r>
      <w:r w:rsidR="00B700EB">
        <w:rPr>
          <w:rFonts w:ascii="Bookman Old Style" w:hAnsi="Bookman Old Style" w:cs="Arial"/>
          <w:b/>
          <w:i/>
        </w:rPr>
        <w:t>1</w:t>
      </w:r>
      <w:r>
        <w:rPr>
          <w:rFonts w:ascii="Bookman Old Style" w:hAnsi="Bookman Old Style" w:cs="Arial"/>
          <w:b/>
          <w:i/>
        </w:rPr>
        <w:t xml:space="preserve"> – </w:t>
      </w:r>
      <w:r w:rsidR="00B700EB">
        <w:rPr>
          <w:rFonts w:ascii="Bookman Old Style" w:hAnsi="Bookman Old Style" w:cs="Arial"/>
          <w:b/>
          <w:i/>
        </w:rPr>
        <w:t>8</w:t>
      </w:r>
      <w:r>
        <w:rPr>
          <w:rFonts w:ascii="Bookman Old Style" w:hAnsi="Bookman Old Style" w:cs="Arial"/>
          <w:b/>
          <w:i/>
        </w:rPr>
        <w:t xml:space="preserve"> – 7 – </w:t>
      </w:r>
      <w:r w:rsidR="00B700EB">
        <w:rPr>
          <w:rFonts w:ascii="Bookman Old Style" w:hAnsi="Bookman Old Style" w:cs="Arial"/>
          <w:b/>
          <w:i/>
        </w:rPr>
        <w:t xml:space="preserve">4 </w:t>
      </w:r>
      <w:r>
        <w:rPr>
          <w:rFonts w:ascii="Bookman Old Style" w:hAnsi="Bookman Old Style" w:cs="Arial"/>
          <w:b/>
          <w:i/>
        </w:rPr>
        <w:t>sayılı raporlarının 2. Sayfasıdır.</w:t>
      </w:r>
    </w:p>
    <w:p w:rsidR="00910D12" w:rsidRDefault="00910D12" w:rsidP="00910D12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B700EB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00EB" w:rsidRPr="001D5107" w:rsidRDefault="00B700EB" w:rsidP="00B700EB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A</w:t>
      </w:r>
      <w:r w:rsidRPr="001D5107">
        <w:rPr>
          <w:rFonts w:ascii="Bookman Old Style" w:hAnsi="Bookman Old Style"/>
          <w:b/>
          <w:i/>
        </w:rPr>
        <w:t>li Kemal KARACA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Vedat TUZCUOĞLU</w:t>
      </w:r>
      <w:r w:rsidRPr="001D5107">
        <w:rPr>
          <w:rFonts w:ascii="Bookman Old Style" w:hAnsi="Bookman Old Style"/>
          <w:b/>
          <w:i/>
        </w:rPr>
        <w:tab/>
        <w:t xml:space="preserve">        Necati AKYOL</w:t>
      </w: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Üye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Nedim BEKAR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Şanver AKTAĞ</w:t>
      </w:r>
    </w:p>
    <w:p w:rsidR="00B700EB" w:rsidRPr="001D5107" w:rsidRDefault="00B700EB" w:rsidP="00B700EB">
      <w:pPr>
        <w:pStyle w:val="AralkYok"/>
        <w:ind w:left="1416" w:firstLine="708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</w:p>
    <w:p w:rsid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153474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B4C" w:rsidRDefault="00A75B4C" w:rsidP="005C41D9">
      <w:pPr>
        <w:spacing w:after="0" w:line="240" w:lineRule="auto"/>
      </w:pPr>
      <w:r>
        <w:separator/>
      </w:r>
    </w:p>
  </w:endnote>
  <w:endnote w:type="continuationSeparator" w:id="1">
    <w:p w:rsidR="00A75B4C" w:rsidRDefault="00A75B4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B4C" w:rsidRDefault="00A75B4C" w:rsidP="005C41D9">
      <w:pPr>
        <w:spacing w:after="0" w:line="240" w:lineRule="auto"/>
      </w:pPr>
      <w:r>
        <w:separator/>
      </w:r>
    </w:p>
  </w:footnote>
  <w:footnote w:type="continuationSeparator" w:id="1">
    <w:p w:rsidR="00A75B4C" w:rsidRDefault="00A75B4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C67E8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7AA8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7E1DD5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75B4C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2024-04-20T09:06:00Z</dcterms:created>
  <dcterms:modified xsi:type="dcterms:W3CDTF">2024-04-20T09:06:00Z</dcterms:modified>
</cp:coreProperties>
</file>